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7"/>
        <w:gridCol w:w="507"/>
        <w:gridCol w:w="591"/>
        <w:gridCol w:w="2885"/>
        <w:gridCol w:w="1011"/>
        <w:gridCol w:w="7137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单位代码：10027</w:t>
            </w:r>
          </w:p>
        </w:tc>
        <w:tc>
          <w:tcPr>
            <w:tcW w:w="0" w:type="auto"/>
            <w:gridSpan w:val="3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地址：北京市海淀区新街口外大街19号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邮政编码：100875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联系部门：</w:t>
            </w:r>
            <w:bookmarkStart w:id="0" w:name="_GoBack"/>
            <w:r>
              <w:rPr>
                <w:lang w:val="en-US" w:eastAsia="zh-CN"/>
              </w:rPr>
              <w:t>教育学部</w:t>
            </w:r>
            <w:bookmarkEnd w:id="0"/>
          </w:p>
        </w:tc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电话：010-58802069（学硕）；010-58804092（专硕）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联系人：李娟（学硕）；姚艳青（专硕）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专业代码、名称及研究方向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招生人数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初试科目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复试科目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004教育学部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451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040101教育学原理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接收推免生9人左右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01教育基本理论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②201英语（一）或202俄语或203日语 ③311教育学专业基础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综合面试；外语听说面试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接收推免生9人左右 该方向有以下培养方向：教育基本理论与教育哲学、教育政治学与教育法学、教育社会学与教育人类学、德育原理（含公民与道德教育）、家庭教育、少儿组织与教育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02援藏计划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①112援藏计划思想政治理论 ②230援藏计划英语 ③311教育学专业基础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02援藏计划招收2人左右，不接收推免生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040102课程与教学论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接收推免生15人左右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01课程与教学论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②201英语（一）或202俄语或203日语 ③311教育学专业基础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综合面试；外语听说面试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接收推免生11人左右 该方向有以下培养方向：教学论、课程论、小学教育、数学课程与教学、环境与科学教育、语文课程与教学、中小学教材研究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02学校咨询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接收推免生4人左右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040103教育史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接收推免生8人左右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01中国教育史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②201英语（一）或202俄语或203日语 ③311教育学专业基础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综合面试；外语听说面试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接收推免生4人左右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02外国教育史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接收推免生4人左右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040104比较教育学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接收推免生12人左右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01教育领导与管理比较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②201英语（一）或202俄语或203日语 ③311教育学专业基础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综合面试；外语听说面试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02基础教育比较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03高等教育比较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04国际教育与国际交流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05教育理论与思潮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040105学前教育学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接收推免生7人左右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01学前儿童发展与教育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②201英语（一）或202俄语或203日语 ③311教育学专业基础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综合面试；外语听说面试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接收推免生7人左右 该方向有以下培养方向：学前教育政策与管理、学前儿童发展与学习、学前教育基本理论、幼儿园课程与教学法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040106高等教育学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接收推免生8人左右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01高等教育改革发展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②201英语（一）或202俄语或203日语 ③311教育学专业基础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综合面试；外语听说面试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接收推免生8人左右 该方向有以下培养方向：高等教育理论与政策分析、高等教育质量评估与高考改革、院校组织变革与治理现代化、中国高等教育改革前沿问题研究、高校教师发展与学生事务管理、高教财政经济与大学筹资研究、研究生教育与学位授权改革、高等教育服务社会与学生跨国流动研究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02援藏计划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①112援藏计划思想政治理论 ②230援藏计划英语 ③311教育学专业基础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02援藏计划招收2人左右，不接收推免生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040107成人教育学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01成人教育学原理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②201英语（一）或202俄语或203日语 ③311教育学专业基础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综合面试；外语听说面试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02终身教育和终身学习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040108职业技术教育学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接收推免生3人左右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01职业教育原理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②201英语（一）或202俄语或203日语 ③311教育学专业基础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综合面试；外语听说面试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02职业教育课程与教学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03国际职业教育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04职业教育经济学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040109特殊教育学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接收推免生7人左右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01发展障碍儿童教育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②201英语（一）或202俄语或203日语 ③311教育学专业基础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综合面试；外语听说面试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含智力残疾、学习障碍、自闭症儿童教育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02感官障碍（听力残疾、视力残疾）儿童教育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含手语语言学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03早期干预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04超常儿童心理发展与教育（含儿童创造力评估与促进）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05融合教育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06特殊教师教育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07循证实践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08特殊教育政策与管理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09特殊需要儿童咨询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0401Z1教师教育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接收推免生10人左右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01教师教育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②201英语（一）或202俄语或203日语 ③311教育学专业基础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综合面试；外语听说面试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接收推免生10人左右 该方向有以下培养方向：教师教育理论与历史、教师教育政策与领导、教师教育课程与教学、教师教育测量与评价、教师专业发展与人力资源管理、教师培训项目研发与管理。优先录取有学科背景的考生。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02援藏计划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①112援藏计划思想政治理论 ②230援藏计划英语 ③311教育学专业基础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02援藏计划招收2人左右，不接收推免生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0401Z2互联网教育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接收推免生6人左右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01互联网教育基本理论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③311教育学专业基础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综合面试；外语听说面试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02互联网教育的方法与技术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03互联网教育的政策与管理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不接收推荐免试 专业学位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②202俄语或203日语或204英语（二） ③333教育综合 ④901教育实践与方法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综合面试；外语听说面试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02教育运营（珠海）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045103学科教学（语文）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专业学位 接收推免生10人左右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01学科教学（语文）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②202俄语或203日语或204英语（二） ③333教育综合 ④901教育实践与方法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综合面试；外语听说面试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接收推免生7人左右 01学科教学（语文）方向鼓励汉语言文学、汉语言专业的考生报考。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02传统文化教育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接收推免生3人左右 02传统文化教育方向鼓励汉语言文学、历史学、哲学、国学、古典文献学专业及教育学门类下设专业的考生报考。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专业学位 接收推免生6人左右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01不设方向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②202俄语或203日语或204英语（二） ③333教育综合 ④901教育实践与方法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综合面试；外语听说面试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鼓励数学类、统计学类专业的考生报考。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045105学科教学（物理）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专业学位 接收推免生3人左右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01不设方向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②202俄语或203日语或204英语（二） ③333教育综合 ④901教育实践与方法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综合面试；外语听说面试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鼓励物理学及光电信息科学与工程、电气工程、自动化、微电子学、航空航天工程、软件工程、信息工程、材料物理、化学物理等物理相关专业的考生报考。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045106学科教学（化学）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专业学位 接收推免生3人左右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01不设方向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②202俄语或203日语或204英语（二） ③333教育综合 ④901教育实践与方法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综合面试；外语听说面试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鼓励化学、应用化学、材料化学等化学相关专业的考生报考。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045107学科教学（生物）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专业学位 接收推免生3人左右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01不设方向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②202俄语或203日语或204英语（二） ③333教育综合 ④901教育实践与方法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综合面试；外语听说面试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鼓励生物科学、生物技术、生物信息学、生态学、整合科学、生物工程、植物科学与技术、生物制药、应用生物科学、动物科学、林学、园林、基础医学、生物医学、生物医学科学、生物医学工程专业的考生报考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045108学科教学（英语）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专业学位 接收推免生7人左右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01不设方向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②202俄语或203日语或204英语（二） ③333教育综合 ④901教育实践与方法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综合面试；外语听说面试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鼓励英语、英语教育、翻译（英语）、商务英语、科技英语专业的考生报考。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045109学科教学（历史）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专业学位 接收推免生3人左右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01学科教学（历史）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②202俄语或203日语或204英语（二） ③333教育综合 ④901教育实践与方法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综合面试；外语听说面试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鼓励历史教育、历史学、世界史、考古学、文物与博物馆学、外国语言与外国历史、人文教育等历史相关专业的考生报考。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045110学科教学（地理）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专业学位 接收推免生3人左右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01不设方向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②202俄语或203日语或204英语（二） ③333教育综合 ④901教育实践与方法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综合面试；外语听说面试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鼓励地理或环境科学相关专业的考生报考。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045115小学教育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专业学位 接收推免生8人左右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01不设方向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②202俄语或203日语或204英语（二） ③333教育综合 ④901教育实践与方法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综合面试；外语听说面试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专业学位 接收推免生16人左右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②202俄语或203日语或204英语（二） ③333教育综合 ④901教育实践与方法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综合面试；外语听说面试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接收推免生9人左右 鼓励教育学、心理学、管理学等相关学科门类下设专业的考生报考。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02心理健康教育（珠海）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培养地点在珠海。接收推免生7人左右 鼓励教育学、心理学、管理学等相关学科门类下设专业的考生报考。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专业学位 接收推免生13人左右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01不设方向（珠海）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②202俄语或203日语或204英语（二） ③333教育综合 ④901教育实践与方法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综合面试；外语听说面试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培养地点在珠海。鼓励教育技术学、科学教育专业及理学、工学、农学、医学门类的考生报考。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045118学前教育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专业学位 接收推免生9人左右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01学前教育政策与管理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②202俄语或203日语或204英语（二） ③333教育综合 ④901教育实践与方法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综合面试；外语听说面试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01-04方向鼓励教育学、心理学、管理学等相关学科门类下设专业的考生报考。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02学前儿童发展与学习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03学前教育基本理论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04幼儿园课程与教学法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045119特殊教育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专业学位 接收推免生4人左右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01不设方向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②202俄语或203日语或204英语（二） ③333教育综合 ④901教育实践与方法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综合面试；外语听说面试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047101教育经济与管理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接收推免生18人左右 该专业所有方向均授予教育学学位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②201英语（一）或202俄语或203日语 ③311教育学专业基础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综合面试；外语听说面试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接收推免生9人左右 01教育管理方向含：教育管理基本原理、教育政策与法律、教育发展战略、教育督导与评估、学校发展与评估、学校领导与管理、中小学知识管理、人力资源管理、培训实务与管理、课程开发与领导等。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02教育经济学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接收推免生8人左右 02教育经济学方向含：教育财政、学校管理经济学、教育政策分析、教育与经济发展等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03退役大学生士兵计划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接收推免生1人左右 03退役大学生士兵计划招收1人左右，仅接收推免生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04教育管理（援藏计划）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①112援藏计划思想政治理论 ②230援藏计划英语 ③311教育学专业基础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04援藏计划招收2人左右，不接收推免生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078401教育技术学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接收推免生18人左右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 教育技术基本理论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③303数学（三） ④408计算机学科专业基础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综合面试；外语听说面试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02教学设计与绩效技术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03技术支持下的教与学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04信息科技教育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05教育信息化与智慧教育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081202计算机软件与理论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接收推免生4人左右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01智能科学与知识系统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③301数学（一） ④408计算机学科专业基础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综合面试；外语听说面试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02知识工程与智能教学系统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2E80595"/>
    <w:rsid w:val="24082B2D"/>
    <w:rsid w:val="4869465C"/>
    <w:rsid w:val="72E8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2023-09-20T02:28:00Z</dcterms:created>
  <dc:creator>W  LY</dc:creator>
  <cp:lastModifiedBy>W  LY</cp:lastModifiedBy>
  <dcterms:modified xsi:type="dcterms:W3CDTF">2023-09-20T02:30:37Z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C6C8F72862C041A3AE90E58D37CA4BE0_13</vt:lpwstr>
  </property>
</Properties>
</file>