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 w:line="277" w:lineRule="auto"/>
        <w:ind w:left="2290" w:right="608" w:hanging="1717"/>
        <w:outlineLvl w:val="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b/>
          <w:bCs/>
          <w:spacing w:val="8"/>
          <w:sz w:val="26"/>
          <w:szCs w:val="26"/>
        </w:rPr>
        <w:t>应用经济学院（数字经济学院）</w:t>
      </w:r>
      <w:r>
        <w:rPr>
          <w:rFonts w:ascii="微软雅黑" w:hAnsi="微软雅黑" w:eastAsia="微软雅黑" w:cs="微软雅黑"/>
          <w:b/>
          <w:bCs/>
          <w:spacing w:val="-52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26"/>
          <w:szCs w:val="26"/>
        </w:rPr>
        <w:t>2024 年</w:t>
      </w:r>
      <w:r>
        <w:rPr>
          <w:rFonts w:ascii="微软雅黑" w:hAnsi="微软雅黑" w:eastAsia="微软雅黑" w:cs="微软雅黑"/>
          <w:b/>
          <w:bCs/>
          <w:spacing w:val="7"/>
          <w:sz w:val="26"/>
          <w:szCs w:val="26"/>
        </w:rPr>
        <w:t>公共管理硕士研究生</w:t>
      </w:r>
      <w:r>
        <w:rPr>
          <w:rFonts w:ascii="微软雅黑" w:hAnsi="微软雅黑" w:eastAsia="微软雅黑" w:cs="微软雅黑"/>
          <w:b/>
          <w:bCs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9"/>
          <w:sz w:val="26"/>
          <w:szCs w:val="26"/>
        </w:rPr>
        <w:t>非全日制一志愿复试总成绩公示</w:t>
      </w:r>
    </w:p>
    <w:p>
      <w:pPr>
        <w:spacing w:before="155"/>
      </w:pPr>
    </w:p>
    <w:tbl>
      <w:tblPr>
        <w:tblStyle w:val="5"/>
        <w:tblW w:w="83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601"/>
        <w:gridCol w:w="956"/>
        <w:gridCol w:w="1661"/>
        <w:gridCol w:w="1865"/>
        <w:gridCol w:w="12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6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3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报考专业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64" w:line="221" w:lineRule="auto"/>
              <w:ind w:left="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初试成绩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64" w:line="221" w:lineRule="auto"/>
              <w:ind w:left="3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复试成绩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64" w:line="221" w:lineRule="auto"/>
              <w:ind w:left="6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总成绩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4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6"/>
              <w:spacing w:before="155" w:line="230" w:lineRule="auto"/>
              <w:ind w:left="145" w:right="30" w:hanging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（折算后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成绩）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96" w:line="220" w:lineRule="auto"/>
              <w:ind w:left="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（折算后成绩）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96" w:line="220" w:lineRule="auto"/>
              <w:ind w:left="1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（折算后成绩）</w:t>
            </w:r>
          </w:p>
        </w:tc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196" w:line="230" w:lineRule="auto"/>
              <w:ind w:left="283"/>
            </w:pPr>
            <w:bookmarkStart w:id="0" w:name="_GoBack"/>
            <w:bookmarkEnd w:id="0"/>
          </w:p>
        </w:tc>
        <w:tc>
          <w:tcPr>
            <w:tcW w:w="1601" w:type="dxa"/>
            <w:vAlign w:val="top"/>
          </w:tcPr>
          <w:p>
            <w:pPr>
              <w:pStyle w:val="6"/>
              <w:spacing w:before="66" w:line="239" w:lineRule="auto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27" w:line="190" w:lineRule="auto"/>
              <w:ind w:left="191"/>
            </w:pPr>
            <w:r>
              <w:rPr>
                <w:spacing w:val="1"/>
              </w:rPr>
              <w:t>128.00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28" w:line="189" w:lineRule="auto"/>
              <w:ind w:left="582"/>
            </w:pPr>
            <w:r>
              <w:rPr>
                <w:spacing w:val="3"/>
              </w:rPr>
              <w:t>86.53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27" w:line="190" w:lineRule="auto"/>
              <w:ind w:left="638"/>
            </w:pPr>
            <w:r>
              <w:rPr>
                <w:spacing w:val="3"/>
              </w:rPr>
              <w:t>214.53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19" w:line="184" w:lineRule="auto"/>
              <w:ind w:left="6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196" w:line="228" w:lineRule="auto"/>
              <w:ind w:left="179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66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27" w:line="190" w:lineRule="auto"/>
              <w:ind w:left="191"/>
            </w:pPr>
            <w:r>
              <w:rPr>
                <w:spacing w:val="1"/>
              </w:rPr>
              <w:t>128.67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28" w:line="189" w:lineRule="auto"/>
              <w:ind w:left="582"/>
            </w:pPr>
            <w:r>
              <w:rPr>
                <w:spacing w:val="3"/>
              </w:rPr>
              <w:t>84.47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27" w:line="190" w:lineRule="auto"/>
              <w:ind w:left="638"/>
            </w:pPr>
            <w:r>
              <w:rPr>
                <w:spacing w:val="3"/>
              </w:rPr>
              <w:t>213.13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19" w:line="184" w:lineRule="auto"/>
              <w:ind w:left="5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199" w:line="228" w:lineRule="auto"/>
              <w:ind w:left="281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66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29" w:line="190" w:lineRule="auto"/>
              <w:ind w:left="191"/>
            </w:pPr>
            <w:r>
              <w:rPr>
                <w:spacing w:val="1"/>
              </w:rPr>
              <w:t>126.00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0" w:line="189" w:lineRule="auto"/>
              <w:ind w:left="582"/>
            </w:pPr>
            <w:r>
              <w:rPr>
                <w:spacing w:val="3"/>
              </w:rPr>
              <w:t>85.60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29" w:line="190" w:lineRule="auto"/>
              <w:ind w:left="638"/>
            </w:pPr>
            <w:r>
              <w:rPr>
                <w:spacing w:val="3"/>
              </w:rPr>
              <w:t>211.60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19" w:line="184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199" w:line="227" w:lineRule="auto"/>
              <w:ind w:left="292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69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29" w:line="190" w:lineRule="auto"/>
              <w:ind w:left="191"/>
            </w:pPr>
            <w:r>
              <w:rPr>
                <w:spacing w:val="1"/>
              </w:rPr>
              <w:t>126.00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0" w:line="189" w:lineRule="auto"/>
              <w:ind w:left="582"/>
            </w:pPr>
            <w:r>
              <w:rPr>
                <w:spacing w:val="3"/>
              </w:rPr>
              <w:t>82.87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0" w:line="189" w:lineRule="auto"/>
              <w:ind w:left="638"/>
            </w:pPr>
            <w:r>
              <w:rPr>
                <w:spacing w:val="3"/>
              </w:rPr>
              <w:t>208.87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21" w:line="184" w:lineRule="auto"/>
              <w:ind w:left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198" w:line="229" w:lineRule="auto"/>
              <w:ind w:left="185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69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29" w:line="190" w:lineRule="auto"/>
              <w:ind w:left="191"/>
            </w:pPr>
            <w:r>
              <w:rPr>
                <w:spacing w:val="1"/>
              </w:rPr>
              <w:t>122.00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0" w:line="189" w:lineRule="auto"/>
              <w:ind w:left="582"/>
            </w:pPr>
            <w:r>
              <w:rPr>
                <w:spacing w:val="3"/>
              </w:rPr>
              <w:t>86.00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0" w:line="189" w:lineRule="auto"/>
              <w:ind w:left="638"/>
            </w:pPr>
            <w:r>
              <w:rPr>
                <w:spacing w:val="3"/>
              </w:rPr>
              <w:t>208.00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24" w:line="182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201" w:line="231" w:lineRule="auto"/>
              <w:ind w:left="181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71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32" w:line="190" w:lineRule="auto"/>
              <w:ind w:left="191"/>
            </w:pPr>
            <w:r>
              <w:rPr>
                <w:spacing w:val="1"/>
              </w:rPr>
              <w:t>124.00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2" w:line="190" w:lineRule="auto"/>
              <w:ind w:left="582"/>
            </w:pPr>
            <w:r>
              <w:rPr>
                <w:spacing w:val="3"/>
              </w:rPr>
              <w:t>82.13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2" w:line="190" w:lineRule="auto"/>
              <w:ind w:left="638"/>
            </w:pPr>
            <w:r>
              <w:rPr>
                <w:spacing w:val="3"/>
              </w:rPr>
              <w:t>206.13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24" w:line="184" w:lineRule="auto"/>
              <w:ind w:left="5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201" w:line="227" w:lineRule="auto"/>
              <w:ind w:left="281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71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32" w:line="190" w:lineRule="auto"/>
              <w:ind w:left="191"/>
            </w:pPr>
            <w:r>
              <w:rPr>
                <w:spacing w:val="1"/>
              </w:rPr>
              <w:t>121.33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2" w:line="190" w:lineRule="auto"/>
              <w:ind w:left="582"/>
            </w:pPr>
            <w:r>
              <w:rPr>
                <w:spacing w:val="3"/>
              </w:rPr>
              <w:t>82.13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3" w:line="189" w:lineRule="auto"/>
              <w:ind w:left="638"/>
            </w:pPr>
            <w:r>
              <w:rPr>
                <w:spacing w:val="3"/>
              </w:rPr>
              <w:t>203.47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26" w:line="182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203" w:line="229" w:lineRule="auto"/>
              <w:ind w:left="182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71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34" w:line="190" w:lineRule="auto"/>
              <w:ind w:left="191"/>
            </w:pPr>
            <w:r>
              <w:rPr>
                <w:spacing w:val="1"/>
              </w:rPr>
              <w:t>116.00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4" w:line="190" w:lineRule="auto"/>
              <w:ind w:left="582"/>
            </w:pPr>
            <w:r>
              <w:rPr>
                <w:spacing w:val="3"/>
              </w:rPr>
              <w:t>86.13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4" w:line="190" w:lineRule="auto"/>
              <w:ind w:left="638"/>
            </w:pPr>
            <w:r>
              <w:rPr>
                <w:spacing w:val="3"/>
              </w:rPr>
              <w:t>202.13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26" w:line="184" w:lineRule="auto"/>
              <w:ind w:left="5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204" w:line="227" w:lineRule="auto"/>
              <w:ind w:left="182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74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34" w:line="190" w:lineRule="auto"/>
              <w:ind w:left="191"/>
            </w:pPr>
            <w:r>
              <w:rPr>
                <w:spacing w:val="1"/>
              </w:rPr>
              <w:t>119.33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5" w:line="189" w:lineRule="auto"/>
              <w:ind w:left="582"/>
            </w:pPr>
            <w:r>
              <w:rPr>
                <w:spacing w:val="3"/>
              </w:rPr>
              <w:t>82.60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4" w:line="190" w:lineRule="auto"/>
              <w:ind w:left="638"/>
            </w:pPr>
            <w:r>
              <w:rPr>
                <w:spacing w:val="3"/>
              </w:rPr>
              <w:t>201.93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26" w:line="184" w:lineRule="auto"/>
              <w:ind w:left="5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203" w:line="230" w:lineRule="auto"/>
              <w:ind w:left="183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74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34" w:line="190" w:lineRule="auto"/>
              <w:ind w:left="191"/>
            </w:pPr>
            <w:r>
              <w:rPr>
                <w:spacing w:val="1"/>
              </w:rPr>
              <w:t>120.00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4" w:line="190" w:lineRule="auto"/>
              <w:ind w:left="582"/>
            </w:pPr>
            <w:r>
              <w:rPr>
                <w:spacing w:val="3"/>
              </w:rPr>
              <w:t>81.73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4" w:line="190" w:lineRule="auto"/>
              <w:ind w:left="638"/>
            </w:pPr>
            <w:r>
              <w:rPr>
                <w:spacing w:val="3"/>
              </w:rPr>
              <w:t>201.73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26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205" w:line="230" w:lineRule="auto"/>
              <w:ind w:left="282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76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36" w:line="190" w:lineRule="auto"/>
              <w:ind w:left="191"/>
            </w:pPr>
            <w:r>
              <w:rPr>
                <w:spacing w:val="1"/>
              </w:rPr>
              <w:t>120.67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7" w:line="189" w:lineRule="auto"/>
              <w:ind w:left="582"/>
            </w:pPr>
            <w:r>
              <w:rPr>
                <w:spacing w:val="3"/>
              </w:rPr>
              <w:t>80.07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7" w:line="189" w:lineRule="auto"/>
              <w:ind w:left="638"/>
            </w:pPr>
            <w:r>
              <w:rPr>
                <w:spacing w:val="3"/>
              </w:rPr>
              <w:t>200.73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28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206" w:line="228" w:lineRule="auto"/>
              <w:ind w:left="180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76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36" w:line="190" w:lineRule="auto"/>
              <w:ind w:left="191"/>
            </w:pPr>
            <w:r>
              <w:rPr>
                <w:spacing w:val="1"/>
              </w:rPr>
              <w:t>116.67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7" w:line="189" w:lineRule="auto"/>
              <w:ind w:left="582"/>
            </w:pPr>
            <w:r>
              <w:rPr>
                <w:spacing w:val="3"/>
              </w:rPr>
              <w:t>83.53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7" w:line="189" w:lineRule="auto"/>
              <w:ind w:left="638"/>
            </w:pPr>
            <w:r>
              <w:rPr>
                <w:spacing w:val="3"/>
              </w:rPr>
              <w:t>200.20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28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208" w:line="229" w:lineRule="auto"/>
              <w:ind w:left="286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78" w:line="239" w:lineRule="auto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39" w:line="190" w:lineRule="auto"/>
              <w:ind w:left="191"/>
            </w:pPr>
            <w:r>
              <w:rPr>
                <w:spacing w:val="1"/>
              </w:rPr>
              <w:t>117.33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39" w:line="190" w:lineRule="auto"/>
              <w:ind w:left="582"/>
            </w:pPr>
            <w:r>
              <w:rPr>
                <w:spacing w:val="3"/>
              </w:rPr>
              <w:t>81.47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9" w:line="190" w:lineRule="auto"/>
              <w:ind w:left="651"/>
            </w:pPr>
            <w:r>
              <w:rPr>
                <w:spacing w:val="1"/>
              </w:rPr>
              <w:t>198.80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31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208" w:line="228" w:lineRule="auto"/>
              <w:ind w:left="193"/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78"/>
              <w:ind w:left="195" w:right="10" w:hanging="180"/>
            </w:pPr>
            <w:r>
              <w:rPr>
                <w:spacing w:val="5"/>
              </w:rPr>
              <w:t>公共管理（自然资</w:t>
            </w:r>
            <w:r>
              <w:t xml:space="preserve"> </w:t>
            </w:r>
            <w:r>
              <w:rPr>
                <w:spacing w:val="6"/>
              </w:rPr>
              <w:t>源管理方向）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239" w:line="190" w:lineRule="auto"/>
              <w:ind w:left="191"/>
            </w:pPr>
            <w:r>
              <w:rPr>
                <w:spacing w:val="1"/>
              </w:rPr>
              <w:t>118.00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40" w:line="189" w:lineRule="auto"/>
              <w:ind w:left="582"/>
            </w:pPr>
            <w:r>
              <w:rPr>
                <w:spacing w:val="3"/>
              </w:rPr>
              <w:t>80.60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39" w:line="190" w:lineRule="auto"/>
              <w:ind w:left="651"/>
            </w:pPr>
            <w:r>
              <w:rPr>
                <w:spacing w:val="1"/>
              </w:rPr>
              <w:t>198.60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231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14</w:t>
            </w:r>
          </w:p>
        </w:tc>
      </w:tr>
    </w:tbl>
    <w:p>
      <w:pPr>
        <w:pStyle w:val="2"/>
        <w:spacing w:before="294" w:line="230" w:lineRule="auto"/>
        <w:ind w:left="36" w:right="205" w:firstLine="484"/>
      </w:pPr>
      <w:r>
        <w:rPr>
          <w:spacing w:val="-7"/>
        </w:rPr>
        <w:t>公示时间从</w:t>
      </w:r>
      <w:r>
        <w:rPr>
          <w:spacing w:val="-47"/>
        </w:rPr>
        <w:t xml:space="preserve"> </w:t>
      </w:r>
      <w:r>
        <w:rPr>
          <w:spacing w:val="-7"/>
        </w:rPr>
        <w:t>2024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46"/>
        </w:rPr>
        <w:t xml:space="preserve"> </w:t>
      </w:r>
      <w:r>
        <w:rPr>
          <w:spacing w:val="-7"/>
        </w:rPr>
        <w:t>3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6"/>
        </w:rPr>
        <w:t xml:space="preserve"> </w:t>
      </w:r>
      <w:r>
        <w:rPr>
          <w:spacing w:val="-7"/>
        </w:rPr>
        <w:t>31 日起至</w:t>
      </w:r>
      <w:r>
        <w:rPr>
          <w:spacing w:val="-47"/>
        </w:rPr>
        <w:t xml:space="preserve"> </w:t>
      </w:r>
      <w:r>
        <w:rPr>
          <w:spacing w:val="-7"/>
        </w:rPr>
        <w:t>2024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52"/>
        </w:rPr>
        <w:t xml:space="preserve"> </w:t>
      </w:r>
      <w:r>
        <w:rPr>
          <w:spacing w:val="-7"/>
        </w:rPr>
        <w:t>4</w:t>
      </w:r>
      <w:r>
        <w:rPr>
          <w:spacing w:val="-44"/>
        </w:rPr>
        <w:t xml:space="preserve"> </w:t>
      </w:r>
      <w:r>
        <w:rPr>
          <w:spacing w:val="-7"/>
        </w:rPr>
        <w:t>月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8"/>
        </w:rPr>
        <w:t>0 日止。如有疑义，请于</w:t>
      </w:r>
      <w:r>
        <w:t xml:space="preserve"> </w:t>
      </w:r>
      <w:r>
        <w:rPr>
          <w:spacing w:val="-7"/>
        </w:rPr>
        <w:t>2024</w:t>
      </w:r>
      <w:r>
        <w:rPr>
          <w:spacing w:val="-43"/>
        </w:rPr>
        <w:t xml:space="preserve"> </w:t>
      </w:r>
      <w:r>
        <w:rPr>
          <w:spacing w:val="-7"/>
        </w:rPr>
        <w:t>年</w:t>
      </w:r>
      <w:r>
        <w:rPr>
          <w:spacing w:val="-51"/>
        </w:rPr>
        <w:t xml:space="preserve"> </w:t>
      </w:r>
      <w:r>
        <w:rPr>
          <w:spacing w:val="-7"/>
        </w:rPr>
        <w:t>4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33"/>
        </w:rPr>
        <w:t xml:space="preserve"> </w:t>
      </w:r>
      <w:r>
        <w:rPr>
          <w:spacing w:val="-7"/>
        </w:rPr>
        <w:t>10 日下午</w:t>
      </w:r>
      <w:r>
        <w:rPr>
          <w:spacing w:val="-33"/>
        </w:rPr>
        <w:t xml:space="preserve"> </w:t>
      </w:r>
      <w:r>
        <w:rPr>
          <w:spacing w:val="-7"/>
        </w:rPr>
        <w:t>17:00</w:t>
      </w:r>
      <w:r>
        <w:rPr>
          <w:spacing w:val="-47"/>
        </w:rPr>
        <w:t xml:space="preserve"> </w:t>
      </w:r>
      <w:r>
        <w:rPr>
          <w:spacing w:val="-7"/>
        </w:rPr>
        <w:t>前来信来电反映。</w:t>
      </w:r>
    </w:p>
    <w:p>
      <w:pPr>
        <w:pStyle w:val="2"/>
        <w:spacing w:before="23" w:line="219" w:lineRule="auto"/>
        <w:ind w:left="518"/>
      </w:pPr>
      <w:r>
        <w:rPr>
          <w:spacing w:val="-1"/>
        </w:rPr>
        <w:t>学院办公室包老师：0791-83816310</w:t>
      </w:r>
      <w:r>
        <w:rPr>
          <w:spacing w:val="-42"/>
        </w:rPr>
        <w:t xml:space="preserve"> </w:t>
      </w:r>
      <w:r>
        <w:rPr>
          <w:spacing w:val="-1"/>
        </w:rPr>
        <w:t>研究生院招生办公室电话：</w:t>
      </w:r>
    </w:p>
    <w:p>
      <w:pPr>
        <w:pStyle w:val="2"/>
        <w:spacing w:before="28" w:line="227" w:lineRule="auto"/>
        <w:ind w:left="50" w:hanging="15"/>
      </w:pPr>
      <w:r>
        <w:rPr>
          <w:spacing w:val="-5"/>
        </w:rPr>
        <w:t>0791-83816805；邮箱：782452013@qq.com；纪委、监察处电话：0791-838230</w:t>
      </w:r>
      <w:r>
        <w:rPr>
          <w:spacing w:val="-6"/>
        </w:rPr>
        <w:t>79；</w:t>
      </w:r>
      <w:r>
        <w:t xml:space="preserve"> </w:t>
      </w:r>
      <w:r>
        <w:rPr>
          <w:spacing w:val="-1"/>
        </w:rPr>
        <w:t>邮箱：jcjiwei@jxufe.ed</w:t>
      </w:r>
      <w:r>
        <w:rPr>
          <w:spacing w:val="-2"/>
        </w:rPr>
        <w:t>u.cn。</w:t>
      </w: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78" w:line="230" w:lineRule="auto"/>
        <w:ind w:left="6482" w:right="58" w:hanging="1502"/>
      </w:pPr>
      <w:r>
        <w:rPr>
          <w:spacing w:val="-2"/>
        </w:rPr>
        <w:t>应用经济学院（数字经济学院）</w:t>
      </w:r>
      <w:r>
        <w:rPr>
          <w:spacing w:val="1"/>
        </w:rPr>
        <w:t xml:space="preserve"> </w:t>
      </w:r>
      <w:r>
        <w:rPr>
          <w:spacing w:val="-12"/>
        </w:rPr>
        <w:t>2024</w:t>
      </w:r>
      <w:r>
        <w:rPr>
          <w:spacing w:val="-45"/>
        </w:rPr>
        <w:t xml:space="preserve"> </w:t>
      </w:r>
      <w:r>
        <w:rPr>
          <w:spacing w:val="-12"/>
        </w:rPr>
        <w:t>年</w:t>
      </w:r>
      <w:r>
        <w:rPr>
          <w:spacing w:val="-46"/>
        </w:rPr>
        <w:t xml:space="preserve"> </w:t>
      </w:r>
      <w:r>
        <w:rPr>
          <w:spacing w:val="-12"/>
        </w:rPr>
        <w:t>3</w:t>
      </w:r>
      <w:r>
        <w:rPr>
          <w:spacing w:val="-45"/>
        </w:rPr>
        <w:t xml:space="preserve"> </w:t>
      </w:r>
      <w:r>
        <w:rPr>
          <w:spacing w:val="-12"/>
        </w:rPr>
        <w:t>月</w:t>
      </w:r>
      <w:r>
        <w:rPr>
          <w:spacing w:val="-46"/>
        </w:rPr>
        <w:t xml:space="preserve"> </w:t>
      </w:r>
      <w:r>
        <w:rPr>
          <w:spacing w:val="-12"/>
        </w:rPr>
        <w:t>31 日</w:t>
      </w:r>
    </w:p>
    <w:sectPr>
      <w:pgSz w:w="11906" w:h="16839"/>
      <w:pgMar w:top="1431" w:right="1740" w:bottom="0" w:left="17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NzhhNTY1Y2RhOTZjNzk0ZmVmMjM4NDU5YjRiZmMifQ=="/>
  </w:docVars>
  <w:rsids>
    <w:rsidRoot w:val="00000000"/>
    <w:rsid w:val="28DC5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2024-03-31T17:30:00Z</dcterms:created>
  <dc:creator>Administrator</dc:creator>
  <cp:lastModifiedBy>海灵古（SHL）</cp:lastModifiedBy>
  <dcterms:modified xsi:type="dcterms:W3CDTF">2024-04-09T02:00:05Z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2024-04-09T09:59:56Z</vt:filetime>
  </property>
  <property fmtid="{D5CDD505-2E9C-101B-9397-08002B2CF9AE}" pid="4" name="KSOProductBuildVer">
    <vt:lpwstr>2052-12.1.0.16417</vt:lpwstr>
  </property>
  <property fmtid="{D5CDD505-2E9C-101B-9397-08002B2CF9AE}" pid="5" name="ICV">
    <vt:lpwstr>FBC994C8A32C40DCBD8E04785944A13C_12</vt:lpwstr>
  </property>
</Properties>
</file>